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F5" w:rsidRPr="007C47F5" w:rsidRDefault="007C47F5" w:rsidP="00EA5B26">
      <w:pPr>
        <w:spacing w:after="0" w:line="360" w:lineRule="auto"/>
        <w:jc w:val="center"/>
        <w:rPr>
          <w:rFonts w:ascii="Times New Roman" w:hAnsi="Times New Roman"/>
          <w:b/>
          <w:bCs/>
          <w:caps/>
          <w:color w:val="FF0000"/>
          <w:sz w:val="24"/>
          <w:szCs w:val="24"/>
        </w:rPr>
      </w:pPr>
      <w:r w:rsidRPr="007C47F5">
        <w:rPr>
          <w:rFonts w:ascii="Times New Roman" w:hAnsi="Times New Roman"/>
          <w:b/>
          <w:bCs/>
          <w:caps/>
          <w:color w:val="FF0000"/>
          <w:sz w:val="24"/>
          <w:szCs w:val="24"/>
        </w:rPr>
        <w:t>ПРОЕКТ</w:t>
      </w:r>
    </w:p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/>
          <w:b/>
          <w:bCs/>
          <w:caps/>
          <w:sz w:val="24"/>
          <w:szCs w:val="24"/>
        </w:rPr>
        <w:t>Российская Федерация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                         </w:t>
      </w:r>
    </w:p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13"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A5B26" w:rsidRPr="009B5413" w:rsidRDefault="00EA5B26" w:rsidP="00EA5B26">
      <w:pPr>
        <w:spacing w:before="120" w:after="0" w:line="360" w:lineRule="auto"/>
        <w:jc w:val="center"/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</w:pPr>
      <w:r w:rsidRPr="009B5413"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 w:rsidR="00EA5B26" w:rsidRPr="009B5413" w:rsidRDefault="00EA5B26" w:rsidP="00EA5B26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От _____________ № _____</w:t>
      </w: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EA5B26" w:rsidRPr="009B5413" w:rsidTr="00F92664">
        <w:tc>
          <w:tcPr>
            <w:tcW w:w="5637" w:type="dxa"/>
          </w:tcPr>
          <w:p w:rsidR="00EA5B26" w:rsidRPr="009B5413" w:rsidRDefault="00EA5B26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A5B26" w:rsidRPr="00D07393" w:rsidRDefault="00D07393" w:rsidP="00EA5B26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sz w:val="28"/>
                <w:szCs w:val="28"/>
              </w:rPr>
            </w:pPr>
            <w:r w:rsidRPr="00D0739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осуществлении на территории </w:t>
            </w:r>
            <w:proofErr w:type="spellStart"/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>Унечского</w:t>
            </w:r>
            <w:proofErr w:type="spellEnd"/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 xml:space="preserve"> муниципального района Брянской области муниципального </w:t>
            </w:r>
            <w:r w:rsidR="00342896">
              <w:rPr>
                <w:rFonts w:ascii="Times New Roman" w:eastAsia="Calibri" w:hAnsi="Times New Roman"/>
                <w:spacing w:val="4"/>
                <w:sz w:val="28"/>
                <w:szCs w:val="28"/>
              </w:rPr>
              <w:t>жилищ</w:t>
            </w:r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>ного контроля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2024 год</w:t>
            </w:r>
          </w:p>
          <w:p w:rsidR="00EA5B26" w:rsidRPr="009B5413" w:rsidRDefault="00EA5B26" w:rsidP="00EA5B2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01C69" w:rsidRDefault="000703E4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</w:t>
      </w:r>
      <w:r w:rsidR="00176F2E" w:rsidRPr="00DF0B1A">
        <w:rPr>
          <w:rFonts w:ascii="Times New Roman" w:hAnsi="Times New Roman"/>
          <w:sz w:val="24"/>
          <w:szCs w:val="24"/>
        </w:rPr>
        <w:t xml:space="preserve"> 44 Федерального закона </w:t>
      </w:r>
      <w:r w:rsidRPr="00DF0B1A">
        <w:rPr>
          <w:rFonts w:ascii="Times New Roman" w:hAnsi="Times New Roman"/>
          <w:sz w:val="24"/>
          <w:szCs w:val="24"/>
        </w:rPr>
        <w:t xml:space="preserve">от 31.07.2020 </w:t>
      </w:r>
      <w:r>
        <w:rPr>
          <w:rFonts w:ascii="Times New Roman" w:hAnsi="Times New Roman"/>
          <w:sz w:val="24"/>
          <w:szCs w:val="24"/>
        </w:rPr>
        <w:t>№ 248-ФЗ</w:t>
      </w:r>
      <w:r w:rsidR="00176F2E" w:rsidRPr="00DF0B1A">
        <w:rPr>
          <w:rFonts w:ascii="Times New Roman" w:hAnsi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</w:t>
      </w:r>
      <w:r w:rsidR="007C68E1">
        <w:rPr>
          <w:szCs w:val="28"/>
        </w:rPr>
        <w:t xml:space="preserve"> </w:t>
      </w:r>
      <w:r w:rsidR="00176F2E" w:rsidRPr="00DF0B1A"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</w:t>
      </w:r>
      <w:r w:rsidRPr="00DF0B1A">
        <w:rPr>
          <w:rFonts w:ascii="Times New Roman" w:hAnsi="Times New Roman"/>
          <w:sz w:val="24"/>
          <w:szCs w:val="24"/>
        </w:rPr>
        <w:t xml:space="preserve">от 25.06.2021 </w:t>
      </w:r>
      <w:r w:rsidR="00176F2E" w:rsidRPr="00DF0B1A">
        <w:rPr>
          <w:rFonts w:ascii="Times New Roman" w:hAnsi="Times New Roman"/>
          <w:sz w:val="24"/>
          <w:szCs w:val="24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</w:t>
      </w:r>
      <w:r w:rsidRPr="00DF0B1A">
        <w:rPr>
          <w:rFonts w:ascii="Times New Roman" w:hAnsi="Times New Roman"/>
          <w:sz w:val="24"/>
          <w:szCs w:val="24"/>
        </w:rPr>
        <w:t xml:space="preserve">от 06.10.2003 </w:t>
      </w:r>
      <w:r>
        <w:rPr>
          <w:rFonts w:ascii="Times New Roman" w:hAnsi="Times New Roman"/>
          <w:sz w:val="24"/>
          <w:szCs w:val="24"/>
        </w:rPr>
        <w:t xml:space="preserve"> </w:t>
      </w:r>
      <w:r w:rsidR="00176F2E" w:rsidRPr="00DF0B1A">
        <w:rPr>
          <w:rFonts w:ascii="Times New Roman" w:hAnsi="Times New Roman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176F2E" w:rsidRPr="00DF0B1A">
        <w:rPr>
          <w:rFonts w:ascii="Times New Roman" w:hAnsi="Times New Roman"/>
          <w:sz w:val="24"/>
          <w:szCs w:val="24"/>
        </w:rPr>
        <w:t>Унечск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</w:t>
      </w:r>
      <w:r w:rsidR="007C68E1">
        <w:rPr>
          <w:rFonts w:ascii="Times New Roman" w:hAnsi="Times New Roman"/>
          <w:sz w:val="24"/>
          <w:szCs w:val="24"/>
        </w:rPr>
        <w:t xml:space="preserve"> </w:t>
      </w:r>
    </w:p>
    <w:p w:rsidR="007F29F9" w:rsidRPr="00775B33" w:rsidRDefault="007F29F9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Default="00201C69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594B8A" w:rsidRPr="00775B33" w:rsidRDefault="00594B8A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03E4" w:rsidRDefault="00EA5B2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 w:rsidRPr="002D1BC9">
        <w:rPr>
          <w:rFonts w:ascii="Times New Roman" w:hAnsi="Times New Roman"/>
          <w:spacing w:val="4"/>
          <w:sz w:val="24"/>
          <w:szCs w:val="24"/>
        </w:rPr>
        <w:t>1. Утвердить</w:t>
      </w:r>
      <w:r w:rsidR="00D07393" w:rsidRPr="000E3B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>Программ</w:t>
      </w:r>
      <w:r w:rsidR="00D07393">
        <w:rPr>
          <w:rFonts w:ascii="Times New Roman" w:hAnsi="Times New Roman"/>
          <w:spacing w:val="4"/>
          <w:sz w:val="24"/>
          <w:szCs w:val="24"/>
        </w:rPr>
        <w:t>у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>Унечского</w:t>
      </w:r>
      <w:proofErr w:type="spellEnd"/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 xml:space="preserve"> муниципального района Брянской области муниципального </w:t>
      </w:r>
      <w:r w:rsidR="00342896">
        <w:rPr>
          <w:rFonts w:ascii="Times New Roman" w:eastAsia="Calibri" w:hAnsi="Times New Roman"/>
          <w:spacing w:val="4"/>
          <w:sz w:val="24"/>
          <w:szCs w:val="24"/>
        </w:rPr>
        <w:t>жилищ</w:t>
      </w:r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>ного контроля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 на 202</w:t>
      </w:r>
      <w:r w:rsidR="00D07393">
        <w:rPr>
          <w:rFonts w:ascii="Times New Roman" w:hAnsi="Times New Roman"/>
          <w:spacing w:val="4"/>
          <w:sz w:val="24"/>
          <w:szCs w:val="24"/>
        </w:rPr>
        <w:t>4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 год</w:t>
      </w:r>
      <w:r w:rsidR="00D07393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согласно приложению </w:t>
      </w:r>
      <w:r w:rsidR="00D07393">
        <w:rPr>
          <w:rFonts w:ascii="Times New Roman" w:hAnsi="Times New Roman"/>
          <w:spacing w:val="4"/>
          <w:sz w:val="24"/>
          <w:szCs w:val="24"/>
        </w:rPr>
        <w:t>1 к настоящему постановлению.</w:t>
      </w:r>
    </w:p>
    <w:p w:rsidR="00D07393" w:rsidRPr="00342896" w:rsidRDefault="00D07393" w:rsidP="00D073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96"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</w:t>
      </w:r>
      <w:proofErr w:type="spellStart"/>
      <w:r w:rsidRPr="00342896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42896">
        <w:rPr>
          <w:rFonts w:ascii="Times New Roman" w:hAnsi="Times New Roman"/>
          <w:sz w:val="24"/>
          <w:szCs w:val="24"/>
        </w:rPr>
        <w:t xml:space="preserve"> муниципального района в информационно-телекоммуникационной сети «Интернет» </w:t>
      </w:r>
      <w:r w:rsidRPr="00342896"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 w:rsidRPr="00342896">
        <w:rPr>
          <w:rFonts w:ascii="Times New Roman" w:hAnsi="Times New Roman"/>
          <w:sz w:val="24"/>
          <w:szCs w:val="24"/>
        </w:rPr>
        <w:t>.</w:t>
      </w:r>
    </w:p>
    <w:p w:rsidR="00176F2E" w:rsidRPr="007E5A17" w:rsidRDefault="00D07393" w:rsidP="00D073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r w:rsidR="00176F2E" w:rsidRPr="007E5A17">
        <w:rPr>
          <w:rFonts w:ascii="Times New Roman" w:hAnsi="Times New Roman"/>
          <w:sz w:val="24"/>
          <w:szCs w:val="24"/>
        </w:rPr>
        <w:t>Опубликовать данное постановление в муниципальном печатном средстве массовой информации «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района в сети Интернет. </w:t>
      </w:r>
    </w:p>
    <w:p w:rsidR="00DE463D" w:rsidRDefault="00D07393" w:rsidP="00DE463D">
      <w:pPr>
        <w:tabs>
          <w:tab w:val="left" w:pos="0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E463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DE463D">
        <w:rPr>
          <w:rFonts w:ascii="Times New Roman" w:hAnsi="Times New Roman"/>
          <w:sz w:val="24"/>
          <w:szCs w:val="24"/>
        </w:rPr>
        <w:t xml:space="preserve"> выполнением данного постановления возложить на заместителя главы администрации </w:t>
      </w:r>
      <w:r w:rsidR="00215952">
        <w:rPr>
          <w:rFonts w:ascii="Times New Roman" w:hAnsi="Times New Roman"/>
          <w:sz w:val="24"/>
          <w:szCs w:val="24"/>
        </w:rPr>
        <w:t>Дуда В.А.</w:t>
      </w:r>
      <w:r w:rsidR="00DE463D">
        <w:rPr>
          <w:rFonts w:ascii="Times New Roman" w:hAnsi="Times New Roman"/>
          <w:sz w:val="24"/>
          <w:szCs w:val="24"/>
        </w:rPr>
        <w:t>.</w:t>
      </w:r>
    </w:p>
    <w:p w:rsidR="00201C69" w:rsidRDefault="00201C69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6EB6" w:rsidRDefault="005A6EB6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01C69" w:rsidRPr="00CD6AC7" w:rsidRDefault="00201C69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C47F5" w:rsidRDefault="007C47F5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703E4" w:rsidRPr="00176F2E" w:rsidRDefault="00DE463D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Приложение 1</w:t>
      </w:r>
      <w:r w:rsidR="000703E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703E4" w:rsidRDefault="000703E4" w:rsidP="000703E4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27757" w:rsidRPr="00DE463D" w:rsidRDefault="00727757" w:rsidP="00DE463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463D">
        <w:rPr>
          <w:rFonts w:ascii="Times New Roman" w:hAnsi="Times New Roman"/>
          <w:b/>
          <w:bCs/>
          <w:sz w:val="24"/>
          <w:szCs w:val="24"/>
        </w:rPr>
        <w:t>Программа</w:t>
      </w:r>
    </w:p>
    <w:p w:rsidR="00727757" w:rsidRPr="00DE463D" w:rsidRDefault="00DE463D" w:rsidP="00DE46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>Унечского</w:t>
      </w:r>
      <w:proofErr w:type="spellEnd"/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 xml:space="preserve"> муниципального района Брянской области муниципального </w:t>
      </w:r>
      <w:r w:rsidR="00342896">
        <w:rPr>
          <w:rFonts w:ascii="Times New Roman" w:eastAsia="Calibri" w:hAnsi="Times New Roman"/>
          <w:b/>
          <w:spacing w:val="4"/>
          <w:sz w:val="24"/>
          <w:szCs w:val="24"/>
        </w:rPr>
        <w:t>жилищ</w:t>
      </w:r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>ного контроля</w:t>
      </w:r>
      <w:r w:rsidRPr="00DE463D">
        <w:rPr>
          <w:rFonts w:ascii="Times New Roman" w:hAnsi="Times New Roman"/>
          <w:b/>
          <w:spacing w:val="4"/>
          <w:sz w:val="24"/>
          <w:szCs w:val="24"/>
        </w:rPr>
        <w:t xml:space="preserve"> на 2024 год</w:t>
      </w:r>
    </w:p>
    <w:p w:rsidR="00727757" w:rsidRPr="00393983" w:rsidRDefault="00727757" w:rsidP="007277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061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 w:rsidR="00727757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727757" w:rsidRPr="00393983" w:rsidRDefault="00727757" w:rsidP="007277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157E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рисков причинения вреда (ущерба) охраняемым законом ценностям при осуществлении муниципального </w:t>
      </w:r>
      <w:r w:rsidR="00342896">
        <w:rPr>
          <w:rFonts w:ascii="Times New Roman" w:hAnsi="Times New Roman"/>
          <w:sz w:val="24"/>
          <w:szCs w:val="24"/>
        </w:rPr>
        <w:t>жилищ</w:t>
      </w:r>
      <w:r w:rsidRPr="00393983">
        <w:rPr>
          <w:rFonts w:ascii="Times New Roman" w:hAnsi="Times New Roman"/>
          <w:sz w:val="24"/>
          <w:szCs w:val="24"/>
        </w:rPr>
        <w:t xml:space="preserve">ного контроля </w:t>
      </w:r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на территории </w:t>
      </w:r>
      <w:proofErr w:type="spellStart"/>
      <w:r w:rsidRPr="00393983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  <w:r w:rsidR="000A0619"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>(</w:t>
      </w:r>
      <w:r w:rsidRPr="00393983">
        <w:rPr>
          <w:rFonts w:ascii="Times New Roman" w:eastAsia="Calibri" w:hAnsi="Times New Roman"/>
          <w:sz w:val="24"/>
          <w:szCs w:val="24"/>
        </w:rPr>
        <w:t xml:space="preserve">далее – муниципальный </w:t>
      </w:r>
      <w:r w:rsidR="00342896">
        <w:rPr>
          <w:rFonts w:ascii="Times New Roman" w:eastAsia="Calibri" w:hAnsi="Times New Roman"/>
          <w:sz w:val="24"/>
          <w:szCs w:val="24"/>
        </w:rPr>
        <w:t>жилищ</w:t>
      </w:r>
      <w:r w:rsidRPr="00393983">
        <w:rPr>
          <w:rFonts w:ascii="Times New Roman" w:eastAsia="Calibri" w:hAnsi="Times New Roman"/>
          <w:sz w:val="24"/>
          <w:szCs w:val="24"/>
        </w:rPr>
        <w:t>ный контроль).</w:t>
      </w:r>
    </w:p>
    <w:p w:rsidR="00727757" w:rsidRPr="00393983" w:rsidRDefault="00727757" w:rsidP="00157EAD"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Согласно статьи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12 Устава муниципального образования «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муниципальный район</w:t>
      </w:r>
      <w:r w:rsidR="009F4F8B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035157" w:rsidRPr="00035157" w:rsidRDefault="007C68E1" w:rsidP="00157E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5157">
        <w:rPr>
          <w:rFonts w:ascii="Times New Roman" w:hAnsi="Times New Roman"/>
          <w:sz w:val="24"/>
          <w:szCs w:val="24"/>
        </w:rPr>
        <w:t xml:space="preserve">Программа профилактики </w:t>
      </w:r>
      <w:r w:rsidRPr="00035157">
        <w:rPr>
          <w:rFonts w:ascii="Times New Roman" w:eastAsia="Calibri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</w:t>
      </w:r>
      <w:r w:rsidR="00342896" w:rsidRPr="00035157">
        <w:rPr>
          <w:rFonts w:ascii="Times New Roman" w:eastAsia="Calibri" w:hAnsi="Times New Roman"/>
          <w:bCs/>
          <w:sz w:val="24"/>
          <w:szCs w:val="24"/>
        </w:rPr>
        <w:t>жилищ</w:t>
      </w:r>
      <w:r w:rsidRPr="00035157">
        <w:rPr>
          <w:rFonts w:ascii="Times New Roman" w:eastAsia="Calibri" w:hAnsi="Times New Roman"/>
          <w:bCs/>
          <w:sz w:val="24"/>
          <w:szCs w:val="24"/>
        </w:rPr>
        <w:t xml:space="preserve">ному контролю (далее – Программа профилактики) </w:t>
      </w:r>
      <w:r w:rsidRPr="00035157">
        <w:rPr>
          <w:rFonts w:ascii="Times New Roman" w:hAnsi="Times New Roman"/>
          <w:sz w:val="24"/>
          <w:szCs w:val="24"/>
        </w:rPr>
        <w:t xml:space="preserve">направлена </w:t>
      </w:r>
      <w:r w:rsidR="00035157" w:rsidRPr="00035157">
        <w:rPr>
          <w:rFonts w:ascii="Times New Roman" w:hAnsi="Times New Roman"/>
          <w:sz w:val="24"/>
          <w:szCs w:val="24"/>
        </w:rPr>
        <w:t>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342896" w:rsidRPr="00035157" w:rsidRDefault="00342896" w:rsidP="00157EAD">
      <w:pPr>
        <w:pStyle w:val="1"/>
        <w:numPr>
          <w:ilvl w:val="0"/>
          <w:numId w:val="8"/>
        </w:numPr>
        <w:ind w:left="0" w:firstLine="567"/>
        <w:jc w:val="both"/>
        <w:rPr>
          <w:b w:val="0"/>
          <w:szCs w:val="24"/>
        </w:rPr>
      </w:pPr>
      <w:r w:rsidRPr="00035157">
        <w:rPr>
          <w:b w:val="0"/>
          <w:szCs w:val="24"/>
        </w:rPr>
        <w:t xml:space="preserve">Муниципальный жилищный контроль на территории муниципального образования осуществляется администрацией </w:t>
      </w:r>
      <w:proofErr w:type="spellStart"/>
      <w:r w:rsidRPr="00035157">
        <w:rPr>
          <w:b w:val="0"/>
          <w:szCs w:val="24"/>
        </w:rPr>
        <w:t>Унечского</w:t>
      </w:r>
      <w:proofErr w:type="spellEnd"/>
      <w:r w:rsidRPr="00035157">
        <w:rPr>
          <w:b w:val="0"/>
          <w:szCs w:val="24"/>
        </w:rPr>
        <w:t xml:space="preserve"> района в лице уполномоченного органа - отдела жилищно-коммунального, дорожного хозяйства, благоустройства и экологии </w:t>
      </w:r>
      <w:r w:rsidRPr="00035157">
        <w:rPr>
          <w:b w:val="0"/>
          <w:iCs/>
          <w:szCs w:val="24"/>
        </w:rPr>
        <w:t xml:space="preserve">администрации </w:t>
      </w:r>
      <w:proofErr w:type="spellStart"/>
      <w:r w:rsidRPr="00035157">
        <w:rPr>
          <w:b w:val="0"/>
          <w:iCs/>
          <w:szCs w:val="24"/>
        </w:rPr>
        <w:t>Унечского</w:t>
      </w:r>
      <w:proofErr w:type="spellEnd"/>
      <w:r w:rsidRPr="00035157">
        <w:rPr>
          <w:b w:val="0"/>
          <w:iCs/>
          <w:szCs w:val="24"/>
        </w:rPr>
        <w:t xml:space="preserve"> района, сектора контроля администрации </w:t>
      </w:r>
      <w:proofErr w:type="spellStart"/>
      <w:r w:rsidRPr="00035157">
        <w:rPr>
          <w:b w:val="0"/>
          <w:iCs/>
          <w:szCs w:val="24"/>
        </w:rPr>
        <w:t>Унечского</w:t>
      </w:r>
      <w:proofErr w:type="spellEnd"/>
      <w:r w:rsidRPr="00035157">
        <w:rPr>
          <w:b w:val="0"/>
          <w:iCs/>
          <w:szCs w:val="24"/>
        </w:rPr>
        <w:t xml:space="preserve"> района</w:t>
      </w:r>
      <w:r w:rsidRPr="00035157">
        <w:rPr>
          <w:b w:val="0"/>
          <w:szCs w:val="24"/>
        </w:rPr>
        <w:t>.</w:t>
      </w:r>
    </w:p>
    <w:p w:rsidR="00450CF1" w:rsidRPr="00035157" w:rsidRDefault="00450CF1" w:rsidP="00157EAD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5157">
        <w:rPr>
          <w:rFonts w:ascii="Times New Roman" w:hAnsi="Times New Roman"/>
          <w:sz w:val="24"/>
          <w:szCs w:val="24"/>
        </w:rPr>
        <w:t>Предметом муниципального жилищного контроля является проверка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450CF1" w:rsidRPr="00035157" w:rsidRDefault="00450CF1" w:rsidP="00157EAD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5157">
        <w:rPr>
          <w:rFonts w:ascii="Times New Roman" w:hAnsi="Times New Roman"/>
          <w:sz w:val="24"/>
          <w:szCs w:val="24"/>
        </w:rPr>
        <w:t>использования и сохранности муниципального жилищного фонда;</w:t>
      </w:r>
    </w:p>
    <w:p w:rsidR="00450CF1" w:rsidRPr="00035157" w:rsidRDefault="00450CF1" w:rsidP="00157EAD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5157">
        <w:rPr>
          <w:rFonts w:ascii="Times New Roman" w:hAnsi="Times New Roman"/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450CF1" w:rsidRPr="00450CF1" w:rsidRDefault="00450CF1" w:rsidP="00157EAD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50CF1">
        <w:rPr>
          <w:rFonts w:ascii="Times New Roman" w:hAnsi="Times New Roman"/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450CF1" w:rsidRPr="00450CF1" w:rsidRDefault="00450CF1" w:rsidP="00157EAD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50CF1">
        <w:rPr>
          <w:rFonts w:ascii="Times New Roman" w:hAnsi="Times New Roman"/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450CF1" w:rsidRPr="00393983" w:rsidRDefault="00450CF1" w:rsidP="00157EAD">
      <w:pPr>
        <w:pStyle w:val="12"/>
        <w:numPr>
          <w:ilvl w:val="0"/>
          <w:numId w:val="8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lastRenderedPageBreak/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7D1884" w:rsidRPr="007D1884" w:rsidRDefault="007D1884" w:rsidP="00157E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1884">
        <w:rPr>
          <w:rFonts w:ascii="Times New Roman" w:hAnsi="Times New Roman"/>
          <w:bCs/>
          <w:sz w:val="24"/>
          <w:szCs w:val="24"/>
        </w:rPr>
        <w:t>Подконтрольными</w:t>
      </w:r>
      <w:r w:rsidRPr="007D1884">
        <w:rPr>
          <w:rFonts w:ascii="Times New Roman" w:hAnsi="Times New Roman"/>
          <w:sz w:val="24"/>
          <w:szCs w:val="24"/>
        </w:rPr>
        <w:t xml:space="preserve"> </w:t>
      </w:r>
      <w:r w:rsidRPr="007D1884">
        <w:rPr>
          <w:rFonts w:ascii="Times New Roman" w:hAnsi="Times New Roman"/>
          <w:bCs/>
          <w:sz w:val="24"/>
          <w:szCs w:val="24"/>
        </w:rPr>
        <w:t>субъектами</w:t>
      </w:r>
      <w:r w:rsidRPr="007D1884">
        <w:rPr>
          <w:rFonts w:ascii="Times New Roman" w:hAnsi="Times New Roman"/>
          <w:sz w:val="24"/>
          <w:szCs w:val="24"/>
        </w:rPr>
        <w:t xml:space="preserve"> </w:t>
      </w:r>
      <w:r w:rsidRPr="007D1884">
        <w:rPr>
          <w:rFonts w:ascii="Times New Roman" w:hAnsi="Times New Roman"/>
          <w:bCs/>
          <w:sz w:val="24"/>
          <w:szCs w:val="24"/>
        </w:rPr>
        <w:t>муниципального</w:t>
      </w:r>
      <w:r w:rsidRPr="007D1884">
        <w:rPr>
          <w:rFonts w:ascii="Times New Roman" w:hAnsi="Times New Roman"/>
          <w:sz w:val="24"/>
          <w:szCs w:val="24"/>
        </w:rPr>
        <w:t xml:space="preserve"> </w:t>
      </w:r>
      <w:r w:rsidRPr="007D1884">
        <w:rPr>
          <w:rFonts w:ascii="Times New Roman" w:hAnsi="Times New Roman"/>
          <w:bCs/>
          <w:sz w:val="24"/>
          <w:szCs w:val="24"/>
        </w:rPr>
        <w:t>жилищного</w:t>
      </w:r>
      <w:r w:rsidRPr="007D1884">
        <w:rPr>
          <w:rFonts w:ascii="Times New Roman" w:hAnsi="Times New Roman"/>
          <w:sz w:val="24"/>
          <w:szCs w:val="24"/>
        </w:rPr>
        <w:t xml:space="preserve"> </w:t>
      </w:r>
      <w:r w:rsidRPr="007D1884">
        <w:rPr>
          <w:rFonts w:ascii="Times New Roman" w:hAnsi="Times New Roman"/>
          <w:bCs/>
          <w:sz w:val="24"/>
          <w:szCs w:val="24"/>
        </w:rPr>
        <w:t>контроля</w:t>
      </w:r>
      <w:r w:rsidRPr="007D1884">
        <w:rPr>
          <w:rFonts w:ascii="Times New Roman" w:hAnsi="Times New Roman"/>
          <w:sz w:val="24"/>
          <w:szCs w:val="24"/>
        </w:rPr>
        <w:t xml:space="preserve"> </w:t>
      </w:r>
      <w:r w:rsidRPr="007D1884">
        <w:rPr>
          <w:rFonts w:ascii="Times New Roman" w:hAnsi="Times New Roman"/>
          <w:bCs/>
          <w:sz w:val="24"/>
          <w:szCs w:val="24"/>
        </w:rPr>
        <w:t>являются</w:t>
      </w:r>
      <w:r w:rsidRPr="007D1884">
        <w:rPr>
          <w:rFonts w:ascii="Times New Roman" w:hAnsi="Times New Roman"/>
          <w:sz w:val="24"/>
          <w:szCs w:val="24"/>
        </w:rPr>
        <w:t xml:space="preserve"> юридические лица, индивидуальные предприниматели и граждане, осуществляющие требования к использованию и сохранности </w:t>
      </w:r>
      <w:r w:rsidRPr="007D1884">
        <w:rPr>
          <w:rFonts w:ascii="Times New Roman" w:hAnsi="Times New Roman"/>
          <w:bCs/>
          <w:sz w:val="24"/>
          <w:szCs w:val="24"/>
        </w:rPr>
        <w:t>муниципального</w:t>
      </w:r>
      <w:r w:rsidRPr="007D1884">
        <w:rPr>
          <w:rFonts w:ascii="Times New Roman" w:hAnsi="Times New Roman"/>
          <w:sz w:val="24"/>
          <w:szCs w:val="24"/>
        </w:rPr>
        <w:t xml:space="preserve"> </w:t>
      </w:r>
      <w:r w:rsidRPr="007D1884">
        <w:rPr>
          <w:rFonts w:ascii="Times New Roman" w:hAnsi="Times New Roman"/>
          <w:bCs/>
          <w:sz w:val="24"/>
          <w:szCs w:val="24"/>
        </w:rPr>
        <w:t>жилого</w:t>
      </w:r>
      <w:r w:rsidRPr="007D1884">
        <w:rPr>
          <w:rFonts w:ascii="Times New Roman" w:hAnsi="Times New Roman"/>
          <w:sz w:val="24"/>
          <w:szCs w:val="24"/>
        </w:rPr>
        <w:t xml:space="preserve"> фонда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D1884">
        <w:rPr>
          <w:rFonts w:ascii="Times New Roman" w:hAnsi="Times New Roman"/>
          <w:bCs/>
          <w:sz w:val="24"/>
          <w:szCs w:val="24"/>
        </w:rPr>
        <w:t>муниципального</w:t>
      </w:r>
      <w:r w:rsidRPr="007D1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района Брянской области</w:t>
      </w:r>
      <w:r w:rsidRPr="007D1884">
        <w:rPr>
          <w:rFonts w:ascii="Times New Roman" w:hAnsi="Times New Roman"/>
          <w:sz w:val="24"/>
          <w:szCs w:val="24"/>
        </w:rPr>
        <w:t>.</w:t>
      </w:r>
      <w:r w:rsidRPr="007D188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50CF1" w:rsidRPr="00393983" w:rsidRDefault="00450CF1" w:rsidP="00157EAD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450CF1" w:rsidRPr="00393983" w:rsidRDefault="00450CF1" w:rsidP="00157EAD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 xml:space="preserve">аиболее значимыми проблемами являются </w:t>
      </w:r>
      <w:r w:rsidRPr="00393983">
        <w:rPr>
          <w:lang w:bidi="ru-RU"/>
        </w:rPr>
        <w:t xml:space="preserve">низкая правовая грамотность подконтрольных субъектов, в том числе </w:t>
      </w:r>
      <w:r w:rsidRPr="00393983"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450CF1" w:rsidRPr="00393983" w:rsidRDefault="00450CF1" w:rsidP="00157E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 w:rsidR="00450CF1" w:rsidRPr="00393983" w:rsidRDefault="00450CF1" w:rsidP="00157EAD">
      <w:pPr>
        <w:pStyle w:val="af0"/>
        <w:spacing w:before="0" w:beforeAutospacing="0" w:after="0" w:afterAutospacing="0"/>
        <w:ind w:firstLine="567"/>
        <w:jc w:val="both"/>
      </w:pPr>
      <w:r w:rsidRPr="00393983"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727757" w:rsidRPr="00393983" w:rsidRDefault="00727757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 w:rsidR="00727757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727757" w:rsidRPr="00393983" w:rsidRDefault="00727757" w:rsidP="00727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27757" w:rsidRPr="00393983" w:rsidRDefault="00727757" w:rsidP="00035157">
      <w:pPr>
        <w:pStyle w:val="a7"/>
        <w:spacing w:after="0" w:line="240" w:lineRule="auto"/>
        <w:ind w:left="709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727757" w:rsidRPr="00393983" w:rsidRDefault="00727757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Укрепление </w:t>
      </w:r>
      <w:proofErr w:type="gramStart"/>
      <w:r w:rsidRPr="00393983">
        <w:rPr>
          <w:rFonts w:ascii="Times New Roman" w:hAnsi="Times New Roman"/>
          <w:sz w:val="24"/>
          <w:szCs w:val="24"/>
        </w:rPr>
        <w:t>системы профилактики нарушений рисков причинения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вреда (ущерба) охраняемым законом ценностям;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727757" w:rsidRPr="00393983" w:rsidRDefault="00727757" w:rsidP="00727757">
      <w:pPr>
        <w:spacing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215952" w:rsidRDefault="00215952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215952" w:rsidRDefault="00215952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215952" w:rsidRDefault="00215952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215952" w:rsidRDefault="00215952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lastRenderedPageBreak/>
        <w:t xml:space="preserve">Раздел III </w:t>
      </w:r>
    </w:p>
    <w:p w:rsidR="00727757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450CF1" w:rsidRDefault="00450CF1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1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1771"/>
        <w:gridCol w:w="4536"/>
        <w:gridCol w:w="1701"/>
        <w:gridCol w:w="1602"/>
      </w:tblGrid>
      <w:tr w:rsidR="002A38DF" w:rsidRPr="00035157" w:rsidTr="002A38DF">
        <w:tc>
          <w:tcPr>
            <w:tcW w:w="498" w:type="dxa"/>
            <w:shd w:val="clear" w:color="auto" w:fill="auto"/>
          </w:tcPr>
          <w:p w:rsidR="002A38DF" w:rsidRPr="00035157" w:rsidRDefault="00035157" w:rsidP="002A38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Наименование мероприятия</w:t>
            </w:r>
          </w:p>
        </w:tc>
        <w:tc>
          <w:tcPr>
            <w:tcW w:w="4536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Ответствен</w:t>
            </w:r>
          </w:p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035157">
              <w:rPr>
                <w:rFonts w:ascii="Times New Roman" w:eastAsia="Calibri" w:hAnsi="Times New Roman"/>
                <w:b/>
              </w:rPr>
              <w:t>ный</w:t>
            </w:r>
            <w:proofErr w:type="spellEnd"/>
            <w:r w:rsidRPr="00035157"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за реализацию</w:t>
            </w:r>
          </w:p>
        </w:tc>
        <w:tc>
          <w:tcPr>
            <w:tcW w:w="1602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Срок исполнения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Размещение и поддержание контрольным органом в актуальном состоянии на своем официальном интернет сайте Администрации </w:t>
            </w:r>
            <w:proofErr w:type="spellStart"/>
            <w:r w:rsidR="00713A2A">
              <w:rPr>
                <w:rFonts w:ascii="Times New Roman" w:eastAsia="Calibri" w:hAnsi="Times New Roman"/>
                <w:sz w:val="24"/>
                <w:szCs w:val="24"/>
              </w:rPr>
              <w:t>Унечского</w:t>
            </w:r>
            <w:proofErr w:type="spellEnd"/>
            <w:r w:rsidR="00713A2A">
              <w:rPr>
                <w:rFonts w:ascii="Times New Roman" w:eastAsia="Calibri" w:hAnsi="Times New Roman"/>
                <w:sz w:val="24"/>
                <w:szCs w:val="24"/>
              </w:rPr>
              <w:t xml:space="preserve"> района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информации в соответствии настоящей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программ</w:t>
            </w:r>
            <w:r w:rsidR="00035157"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профилактики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450CF1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Актуализация информации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 сайте не реже 1 раза в месяц</w:t>
            </w:r>
          </w:p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2. Размещение контрольным органом информации соответствии </w:t>
            </w:r>
            <w:r w:rsidR="00035157">
              <w:rPr>
                <w:rFonts w:ascii="Times New Roman" w:eastAsia="Calibri" w:hAnsi="Times New Roman"/>
                <w:sz w:val="24"/>
                <w:szCs w:val="24"/>
              </w:rPr>
              <w:t xml:space="preserve">с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настоящей программ</w:t>
            </w:r>
            <w:r w:rsidR="00035157"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профилактики в средствах массовой информации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9" w:history="1">
              <w:r w:rsidRPr="002A38DF">
                <w:rPr>
                  <w:rStyle w:val="af1"/>
                  <w:rFonts w:ascii="Times New Roman" w:eastAsia="Calibri" w:hAnsi="Times New Roman"/>
                  <w:sz w:val="24"/>
                  <w:szCs w:val="24"/>
                </w:rPr>
                <w:t>перечень</w:t>
              </w:r>
            </w:hyperlink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 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 раз в квартал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Подготовка проекта Доклада о правоприменительной практике при осуществлении муниципального жилищного контроля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450CF1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До 1 марта года, следующего за отчетным, годом 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консультирования в устной форме контролируемых лиц и (или) их представителей по телефону, посредством видео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онференц</w:t>
            </w:r>
            <w:proofErr w:type="spell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–связи, на личном приеме, либо в ходе проведения профилактических меропр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иятий, контрольных мероприятий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450CF1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Не менее 1 раза в месяц и по мере обращения контролируемых лиц, а также в ходе проведения других профилактических мероприятий 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Осуществление консультирования осуществляется в письменной форме при поступлении письменного обращения от контролируемы</w:t>
            </w:r>
            <w:r w:rsidR="00713A2A">
              <w:rPr>
                <w:rFonts w:ascii="Times New Roman" w:eastAsia="Calibri" w:hAnsi="Times New Roman"/>
                <w:sz w:val="24"/>
                <w:szCs w:val="24"/>
              </w:rPr>
              <w:t>х лиц и (или) их представителей</w:t>
            </w:r>
          </w:p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A38DF" w:rsidRPr="00393983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Размещения контрольным органом на официальном интернет - сайте Администрации</w:t>
            </w:r>
            <w:r w:rsidR="00713A2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="00713A2A">
              <w:rPr>
                <w:rFonts w:ascii="Times New Roman" w:eastAsia="Calibri" w:hAnsi="Times New Roman"/>
                <w:sz w:val="24"/>
                <w:szCs w:val="24"/>
              </w:rPr>
              <w:t>Унечского</w:t>
            </w:r>
            <w:proofErr w:type="spellEnd"/>
            <w:r w:rsidR="00713A2A">
              <w:rPr>
                <w:rFonts w:ascii="Times New Roman" w:eastAsia="Calibri" w:hAnsi="Times New Roman"/>
                <w:sz w:val="24"/>
                <w:szCs w:val="24"/>
              </w:rPr>
              <w:t xml:space="preserve"> района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нным должностным лицом</w:t>
            </w:r>
            <w:proofErr w:type="gramEnd"/>
          </w:p>
        </w:tc>
        <w:tc>
          <w:tcPr>
            <w:tcW w:w="1701" w:type="dxa"/>
            <w:vMerge/>
            <w:shd w:val="clear" w:color="auto" w:fill="auto"/>
          </w:tcPr>
          <w:p w:rsidR="002A38DF" w:rsidRPr="00393983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профилактического визита в отношении контролируемого лица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следствии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30410" w:rsidRPr="002A38DF" w:rsidRDefault="00450CF1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первом полугодии 2024 года</w:t>
            </w: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Осуществление профилактического визита в отношении контролируемых ли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ц, определенных приложением № 2</w:t>
            </w:r>
          </w:p>
        </w:tc>
        <w:tc>
          <w:tcPr>
            <w:tcW w:w="1701" w:type="dxa"/>
            <w:vMerge/>
            <w:shd w:val="clear" w:color="auto" w:fill="auto"/>
          </w:tcPr>
          <w:p w:rsidR="00B30410" w:rsidRPr="00393983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года </w:t>
            </w: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 Осуществление обязательного профилактическ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>ого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визит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определенных приложением № 2</w:t>
            </w:r>
          </w:p>
        </w:tc>
        <w:tc>
          <w:tcPr>
            <w:tcW w:w="1701" w:type="dxa"/>
            <w:vMerge/>
            <w:shd w:val="clear" w:color="auto" w:fill="auto"/>
          </w:tcPr>
          <w:p w:rsidR="00B30410" w:rsidRPr="00393983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4.</w:t>
            </w:r>
            <w:r w:rsidR="0026536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  </w:t>
            </w: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/>
            <w:shd w:val="clear" w:color="auto" w:fill="auto"/>
          </w:tcPr>
          <w:p w:rsidR="00B30410" w:rsidRPr="00393983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6" w:type="dxa"/>
            <w:shd w:val="clear" w:color="auto" w:fill="auto"/>
          </w:tcPr>
          <w:p w:rsidR="00B30410" w:rsidRPr="002A38DF" w:rsidRDefault="00265367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1. </w:t>
            </w:r>
            <w:r w:rsidR="00B30410" w:rsidRPr="002A38DF">
              <w:rPr>
                <w:rFonts w:ascii="Times New Roman" w:eastAsia="Calibri" w:hAnsi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>юдения обязательных требований</w:t>
            </w:r>
          </w:p>
        </w:tc>
        <w:tc>
          <w:tcPr>
            <w:tcW w:w="1701" w:type="dxa"/>
            <w:shd w:val="clear" w:color="auto" w:fill="auto"/>
          </w:tcPr>
          <w:p w:rsidR="00B30410" w:rsidRPr="002A38DF" w:rsidRDefault="00450CF1" w:rsidP="00113F68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</w:t>
            </w: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 течение года, по мере поступления информации</w:t>
            </w:r>
          </w:p>
        </w:tc>
      </w:tr>
    </w:tbl>
    <w:p w:rsidR="00393983" w:rsidRDefault="00393983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D139BE" w:rsidRDefault="00D139BE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 w:rsidR="00727757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D139BE" w:rsidRDefault="00D139BE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108D2" w:rsidRPr="004108D2" w:rsidRDefault="004108D2" w:rsidP="004108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8D2"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>нарушения обязательных требований программой профилактики на 2023 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 xml:space="preserve">была установлена система оценки </w:t>
      </w:r>
      <w:r>
        <w:rPr>
          <w:rFonts w:ascii="Times New Roman" w:hAnsi="Times New Roman"/>
          <w:sz w:val="24"/>
          <w:szCs w:val="24"/>
        </w:rPr>
        <w:t xml:space="preserve"> э</w:t>
      </w:r>
      <w:r w:rsidRPr="004108D2">
        <w:rPr>
          <w:rFonts w:ascii="Times New Roman" w:hAnsi="Times New Roman"/>
          <w:sz w:val="24"/>
          <w:szCs w:val="24"/>
        </w:rPr>
        <w:t>ффективности профилактической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>деятельности, состоящая из следующих целевых показателей:</w:t>
      </w:r>
    </w:p>
    <w:p w:rsidR="00860021" w:rsidRDefault="00860021" w:rsidP="004108D2">
      <w:pPr>
        <w:pStyle w:val="a7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393983">
        <w:rPr>
          <w:rFonts w:ascii="Times New Roman" w:hAnsi="Times New Roman"/>
          <w:sz w:val="24"/>
          <w:szCs w:val="24"/>
        </w:rPr>
        <w:t>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4"/>
          <w:szCs w:val="24"/>
        </w:rPr>
        <w:t xml:space="preserve"> равна 100%;</w:t>
      </w:r>
    </w:p>
    <w:p w:rsidR="00860021" w:rsidRDefault="00860021" w:rsidP="004108D2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</w:t>
      </w:r>
      <w:r w:rsidRPr="00393983">
        <w:rPr>
          <w:rFonts w:ascii="Times New Roman" w:hAnsi="Times New Roman"/>
          <w:sz w:val="24"/>
          <w:szCs w:val="24"/>
        </w:rPr>
        <w:t>довлетворенность контролируемых лиц и их представителями консультированием</w:t>
      </w:r>
      <w:r>
        <w:rPr>
          <w:rFonts w:ascii="Times New Roman" w:hAnsi="Times New Roman"/>
          <w:sz w:val="24"/>
          <w:szCs w:val="24"/>
        </w:rPr>
        <w:t xml:space="preserve"> равна </w:t>
      </w:r>
      <w:r w:rsidRPr="00393983">
        <w:rPr>
          <w:rFonts w:ascii="Times New Roman" w:hAnsi="Times New Roman"/>
          <w:sz w:val="24"/>
          <w:szCs w:val="24"/>
        </w:rPr>
        <w:t>100 % от числа обратившихся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0468A3" w:rsidRPr="00713A2A" w:rsidRDefault="00905DF4" w:rsidP="002D0738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108D2">
        <w:rPr>
          <w:rFonts w:ascii="Times New Roman" w:hAnsi="Times New Roman"/>
          <w:sz w:val="24"/>
          <w:szCs w:val="24"/>
        </w:rPr>
        <w:t>- к</w:t>
      </w:r>
      <w:r w:rsidR="00860021" w:rsidRPr="004108D2">
        <w:rPr>
          <w:rFonts w:ascii="Times New Roman" w:hAnsi="Times New Roman"/>
          <w:sz w:val="24"/>
          <w:szCs w:val="24"/>
        </w:rPr>
        <w:t>оличество проведенных профилактических мероприятий  - не менее 5 мероприятий, проведенных контрольным органом</w:t>
      </w:r>
      <w:r w:rsidRPr="004108D2">
        <w:rPr>
          <w:rFonts w:ascii="Times New Roman" w:hAnsi="Times New Roman"/>
          <w:sz w:val="24"/>
          <w:szCs w:val="24"/>
        </w:rPr>
        <w:t xml:space="preserve">. </w:t>
      </w:r>
      <w:r w:rsidR="000468A3" w:rsidRPr="004108D2"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 w:rsidR="000468A3" w:rsidRPr="004108D2"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 w:rsidR="000468A3" w:rsidRPr="004108D2">
        <w:rPr>
          <w:rFonts w:ascii="Times New Roman" w:hAnsi="Times New Roman"/>
          <w:sz w:val="24"/>
          <w:szCs w:val="24"/>
          <w:shd w:val="clear" w:color="auto" w:fill="FFFFFF"/>
        </w:rPr>
        <w:t>в 2023  году не проводились плановые и внеплановые контрольные (надзорные) мероприятия.</w:t>
      </w:r>
      <w:r w:rsidR="002D073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468A3" w:rsidRPr="00713A2A">
        <w:rPr>
          <w:rFonts w:ascii="Times New Roman" w:hAnsi="Times New Roman"/>
          <w:bCs/>
          <w:sz w:val="24"/>
          <w:szCs w:val="24"/>
        </w:rPr>
        <w:t xml:space="preserve">В связи с этим провести анализ текущего состояния </w:t>
      </w:r>
      <w:r w:rsidR="000468A3">
        <w:rPr>
          <w:rFonts w:ascii="Times New Roman" w:hAnsi="Times New Roman"/>
          <w:bCs/>
          <w:sz w:val="24"/>
          <w:szCs w:val="24"/>
        </w:rPr>
        <w:t xml:space="preserve">по данному показателю </w:t>
      </w:r>
      <w:r w:rsidR="000468A3" w:rsidRPr="00713A2A">
        <w:rPr>
          <w:rFonts w:ascii="Times New Roman" w:hAnsi="Times New Roman"/>
          <w:bCs/>
          <w:sz w:val="24"/>
          <w:szCs w:val="24"/>
        </w:rPr>
        <w:t>не представляется возможным.</w:t>
      </w:r>
    </w:p>
    <w:p w:rsidR="00933541" w:rsidRDefault="00275C91" w:rsidP="000468A3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>редусмотренны</w:t>
      </w:r>
      <w:r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показател</w:t>
      </w:r>
      <w:r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результативности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за 9 месяцев 2023 года – достигнуты</w:t>
      </w:r>
      <w:r w:rsidR="000468A3">
        <w:rPr>
          <w:rFonts w:ascii="Times New Roman" w:eastAsia="Calibri" w:hAnsi="Times New Roman"/>
          <w:sz w:val="24"/>
          <w:szCs w:val="24"/>
          <w:lang w:eastAsia="en-US"/>
        </w:rPr>
        <w:t xml:space="preserve"> не в полном объеме</w:t>
      </w:r>
      <w:r w:rsidR="00215952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0468A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33541" w:rsidRDefault="00933541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7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6379"/>
        <w:gridCol w:w="3260"/>
      </w:tblGrid>
      <w:tr w:rsidR="00196F0A" w:rsidRPr="00196F0A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100 %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Доля случаев объявления </w:t>
            </w: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предостережений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100 %</w:t>
            </w:r>
          </w:p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Доля </w:t>
            </w: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случаев нарушения сроков консультирования контролируемых лиц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0%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0%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13F6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исполнено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/не исполнено</w:t>
            </w:r>
          </w:p>
        </w:tc>
      </w:tr>
    </w:tbl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275C9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 w:rsidR="00B345D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B345D3" w:rsidRPr="00393983">
        <w:rPr>
          <w:rFonts w:ascii="Times New Roman" w:hAnsi="Times New Roman"/>
          <w:color w:val="000000" w:themeColor="text1"/>
          <w:sz w:val="24"/>
          <w:szCs w:val="24"/>
        </w:rPr>
        <w:t>тдел</w:t>
      </w:r>
      <w:r w:rsidR="00B345D3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="00B345D3" w:rsidRPr="00393983">
        <w:rPr>
          <w:rFonts w:ascii="Times New Roman" w:hAnsi="Times New Roman"/>
          <w:color w:val="000000" w:themeColor="text1"/>
          <w:sz w:val="24"/>
          <w:szCs w:val="24"/>
        </w:rPr>
        <w:t xml:space="preserve"> жилищно-коммунального, дорожного хозяйства, благоустройства и экологии</w:t>
      </w:r>
      <w:r w:rsidR="00B345D3" w:rsidRPr="00393983">
        <w:rPr>
          <w:rFonts w:ascii="Times New Roman" w:hAnsi="Times New Roman"/>
          <w:iCs/>
          <w:sz w:val="24"/>
          <w:szCs w:val="24"/>
        </w:rPr>
        <w:t xml:space="preserve"> администрации </w:t>
      </w:r>
      <w:proofErr w:type="spellStart"/>
      <w:r w:rsidR="00B345D3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B345D3"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275C91">
        <w:rPr>
          <w:rFonts w:ascii="Times New Roman" w:eastAsia="Calibri" w:hAnsi="Times New Roman"/>
          <w:color w:val="FF0000"/>
          <w:sz w:val="24"/>
          <w:szCs w:val="24"/>
          <w:lang w:eastAsia="en-US"/>
        </w:rPr>
        <w:t>.</w:t>
      </w:r>
    </w:p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 w:rsidR="00B345D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B345D3" w:rsidRPr="00393983">
        <w:rPr>
          <w:rFonts w:ascii="Times New Roman" w:hAnsi="Times New Roman"/>
          <w:color w:val="000000" w:themeColor="text1"/>
          <w:sz w:val="24"/>
          <w:szCs w:val="24"/>
        </w:rPr>
        <w:t>тдел жилищно-коммунального, дорожного хозяйства, благоустройства и экологии</w:t>
      </w:r>
      <w:r w:rsidR="00B345D3" w:rsidRPr="00393983">
        <w:rPr>
          <w:rFonts w:ascii="Times New Roman" w:hAnsi="Times New Roman"/>
          <w:iCs/>
          <w:sz w:val="24"/>
          <w:szCs w:val="24"/>
        </w:rPr>
        <w:t xml:space="preserve"> администрации </w:t>
      </w:r>
      <w:proofErr w:type="spellStart"/>
      <w:r w:rsidR="00B345D3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B345D3"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="00B345D3"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>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 w:rsidRPr="00275C9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. </w:t>
      </w:r>
      <w:proofErr w:type="gramEnd"/>
    </w:p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 w:rsidRPr="00B345D3">
        <w:rPr>
          <w:rFonts w:ascii="Times New Roman" w:eastAsia="Calibri" w:hAnsi="Times New Roman"/>
          <w:sz w:val="24"/>
          <w:szCs w:val="24"/>
          <w:lang w:eastAsia="en-US"/>
        </w:rPr>
        <w:t xml:space="preserve">жилищного контроля 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на территории </w:t>
      </w:r>
      <w:proofErr w:type="spellStart"/>
      <w:r w:rsidR="00B345D3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 Брянской области на 2024 год. </w:t>
      </w:r>
    </w:p>
    <w:p w:rsidR="00393983" w:rsidRPr="00275C91" w:rsidRDefault="00393983" w:rsidP="00275C91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Pr="00275C91" w:rsidRDefault="00393983" w:rsidP="00275C91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215952" w:rsidRDefault="00215952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215952" w:rsidRDefault="00215952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215952" w:rsidRDefault="00215952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215952" w:rsidRDefault="00215952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215952" w:rsidRDefault="00215952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215952" w:rsidRDefault="00215952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5123FC" w:rsidRPr="00176F2E" w:rsidRDefault="005123FC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2 </w:t>
      </w:r>
    </w:p>
    <w:p w:rsidR="005123FC" w:rsidRDefault="005123FC" w:rsidP="005123FC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13F68" w:rsidRPr="005A4CF1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4CF1">
        <w:rPr>
          <w:rFonts w:ascii="Times New Roman" w:hAnsi="Times New Roman"/>
          <w:b/>
          <w:sz w:val="24"/>
          <w:szCs w:val="24"/>
        </w:rPr>
        <w:t>Перечень</w:t>
      </w:r>
    </w:p>
    <w:p w:rsidR="007D1884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4CF1"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4CF1">
        <w:rPr>
          <w:rFonts w:ascii="Times New Roman" w:hAnsi="Times New Roman"/>
          <w:b/>
          <w:sz w:val="24"/>
          <w:szCs w:val="24"/>
        </w:rPr>
        <w:t>в 2024 году</w:t>
      </w:r>
    </w:p>
    <w:p w:rsidR="004B7366" w:rsidRDefault="004B7366" w:rsidP="00113F68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188" w:type="dxa"/>
        <w:tblInd w:w="93" w:type="dxa"/>
        <w:tblLook w:val="04A0" w:firstRow="1" w:lastRow="0" w:firstColumn="1" w:lastColumn="0" w:noHBand="0" w:noVBand="1"/>
      </w:tblPr>
      <w:tblGrid>
        <w:gridCol w:w="560"/>
        <w:gridCol w:w="2194"/>
        <w:gridCol w:w="1547"/>
        <w:gridCol w:w="2064"/>
        <w:gridCol w:w="1607"/>
        <w:gridCol w:w="2216"/>
      </w:tblGrid>
      <w:tr w:rsidR="004B7366" w:rsidRPr="004B7366" w:rsidTr="004B7366">
        <w:trPr>
          <w:trHeight w:val="27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7366" w:rsidRPr="004B7366" w:rsidRDefault="004B7366" w:rsidP="00B345D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4B7366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7366" w:rsidRPr="004B7366" w:rsidRDefault="00265367" w:rsidP="004B73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еского ли</w:t>
            </w:r>
            <w:r w:rsidRPr="004B7366">
              <w:rPr>
                <w:rFonts w:ascii="Times New Roman" w:hAnsi="Times New Roman"/>
                <w:b/>
                <w:bCs/>
                <w:color w:val="000000"/>
              </w:rPr>
              <w:t>ца</w:t>
            </w:r>
            <w:r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7366" w:rsidRPr="004B7366" w:rsidRDefault="004B7366" w:rsidP="00B345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7366" w:rsidRPr="004B7366" w:rsidRDefault="004B7366" w:rsidP="00B345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7366" w:rsidRPr="004B7366" w:rsidRDefault="004B7366" w:rsidP="00B345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proofErr w:type="gram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Индивидуа-льный</w:t>
            </w:r>
            <w:proofErr w:type="spellEnd"/>
            <w:proofErr w:type="gramEnd"/>
            <w:r w:rsidRPr="004B7366">
              <w:rPr>
                <w:rFonts w:ascii="Times New Roman" w:hAnsi="Times New Roman"/>
                <w:b/>
                <w:bCs/>
                <w:color w:val="000000"/>
              </w:rPr>
              <w:t xml:space="preserve"> номер </w:t>
            </w:r>
            <w:proofErr w:type="spell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налого</w:t>
            </w:r>
            <w:proofErr w:type="spellEnd"/>
            <w:r w:rsidRPr="004B7366">
              <w:rPr>
                <w:rFonts w:ascii="Times New Roman" w:hAnsi="Times New Roman"/>
                <w:b/>
                <w:bCs/>
                <w:color w:val="000000"/>
              </w:rPr>
              <w:t>-плательщика (ИНН)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7366" w:rsidRPr="004B7366" w:rsidRDefault="004B7366" w:rsidP="00B345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 w:rsidR="004B7366" w:rsidRPr="00B345D3" w:rsidTr="004B7366">
        <w:trPr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366" w:rsidRPr="00B345D3" w:rsidRDefault="004B7366" w:rsidP="00B345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5A4C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B7366" w:rsidRPr="00B345D3" w:rsidTr="004B7366">
        <w:trPr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366" w:rsidRPr="00B345D3" w:rsidRDefault="004B7366" w:rsidP="00B345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B7366" w:rsidRPr="00B345D3" w:rsidTr="004B7366">
        <w:trPr>
          <w:trHeight w:val="4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366" w:rsidRPr="00B345D3" w:rsidRDefault="004B7366" w:rsidP="00B345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B7366" w:rsidRPr="00B345D3" w:rsidTr="004B7366">
        <w:trPr>
          <w:trHeight w:val="4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366" w:rsidRPr="00B345D3" w:rsidRDefault="004B7366" w:rsidP="00B345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366" w:rsidRPr="00B345D3" w:rsidRDefault="004B7366" w:rsidP="00B345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sectPr w:rsidR="00113F68" w:rsidSect="000A0F11">
      <w:headerReference w:type="even" r:id="rId10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25C" w:rsidRDefault="005C425C">
      <w:r>
        <w:separator/>
      </w:r>
    </w:p>
  </w:endnote>
  <w:endnote w:type="continuationSeparator" w:id="0">
    <w:p w:rsidR="005C425C" w:rsidRDefault="005C4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25C" w:rsidRDefault="005C425C">
      <w:r>
        <w:separator/>
      </w:r>
    </w:p>
  </w:footnote>
  <w:footnote w:type="continuationSeparator" w:id="0">
    <w:p w:rsidR="005C425C" w:rsidRDefault="005C4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F68" w:rsidRDefault="00113F68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13F68" w:rsidRDefault="00113F6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735DA8"/>
    <w:multiLevelType w:val="hybridMultilevel"/>
    <w:tmpl w:val="7646F5EA"/>
    <w:lvl w:ilvl="0" w:tplc="4DEA5F46">
      <w:start w:val="4"/>
      <w:numFmt w:val="decimal"/>
      <w:pStyle w:val="1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13048"/>
    <w:rsid w:val="00015C3A"/>
    <w:rsid w:val="00020ADB"/>
    <w:rsid w:val="00025DF7"/>
    <w:rsid w:val="000332E4"/>
    <w:rsid w:val="00035157"/>
    <w:rsid w:val="00041054"/>
    <w:rsid w:val="0004177D"/>
    <w:rsid w:val="000421A2"/>
    <w:rsid w:val="000468A3"/>
    <w:rsid w:val="0004726F"/>
    <w:rsid w:val="0005172E"/>
    <w:rsid w:val="000564F8"/>
    <w:rsid w:val="00063C02"/>
    <w:rsid w:val="000703E4"/>
    <w:rsid w:val="00074998"/>
    <w:rsid w:val="000843BF"/>
    <w:rsid w:val="00085CA4"/>
    <w:rsid w:val="00096755"/>
    <w:rsid w:val="000A0619"/>
    <w:rsid w:val="000A0F11"/>
    <w:rsid w:val="000A141F"/>
    <w:rsid w:val="000B3A47"/>
    <w:rsid w:val="000D217B"/>
    <w:rsid w:val="000D31FE"/>
    <w:rsid w:val="000D58A7"/>
    <w:rsid w:val="000D76CA"/>
    <w:rsid w:val="000F64C5"/>
    <w:rsid w:val="00113F68"/>
    <w:rsid w:val="00157EAD"/>
    <w:rsid w:val="00166B8D"/>
    <w:rsid w:val="00171BA0"/>
    <w:rsid w:val="00176F2E"/>
    <w:rsid w:val="00182FFA"/>
    <w:rsid w:val="00185550"/>
    <w:rsid w:val="00195DE3"/>
    <w:rsid w:val="001969D0"/>
    <w:rsid w:val="00196F0A"/>
    <w:rsid w:val="001E516E"/>
    <w:rsid w:val="001F7128"/>
    <w:rsid w:val="00201C69"/>
    <w:rsid w:val="00202520"/>
    <w:rsid w:val="00207AD3"/>
    <w:rsid w:val="00215952"/>
    <w:rsid w:val="00246032"/>
    <w:rsid w:val="0025749A"/>
    <w:rsid w:val="00265367"/>
    <w:rsid w:val="00275C91"/>
    <w:rsid w:val="00290E86"/>
    <w:rsid w:val="002A38DF"/>
    <w:rsid w:val="002A6B56"/>
    <w:rsid w:val="002B1326"/>
    <w:rsid w:val="002B7B5A"/>
    <w:rsid w:val="002D0738"/>
    <w:rsid w:val="002D1BC9"/>
    <w:rsid w:val="002F0095"/>
    <w:rsid w:val="00301039"/>
    <w:rsid w:val="00333F57"/>
    <w:rsid w:val="00342896"/>
    <w:rsid w:val="003440AB"/>
    <w:rsid w:val="00350889"/>
    <w:rsid w:val="00354EA6"/>
    <w:rsid w:val="00370D30"/>
    <w:rsid w:val="00391743"/>
    <w:rsid w:val="00393983"/>
    <w:rsid w:val="0039485E"/>
    <w:rsid w:val="003A35D1"/>
    <w:rsid w:val="003B1DD3"/>
    <w:rsid w:val="003B6E1E"/>
    <w:rsid w:val="003C284F"/>
    <w:rsid w:val="003D09E5"/>
    <w:rsid w:val="003D3A66"/>
    <w:rsid w:val="003E36D9"/>
    <w:rsid w:val="003E4F51"/>
    <w:rsid w:val="00407F03"/>
    <w:rsid w:val="004108D2"/>
    <w:rsid w:val="004309E9"/>
    <w:rsid w:val="00436367"/>
    <w:rsid w:val="00436FE4"/>
    <w:rsid w:val="00450CF1"/>
    <w:rsid w:val="00452629"/>
    <w:rsid w:val="0045555E"/>
    <w:rsid w:val="00472B46"/>
    <w:rsid w:val="00473B46"/>
    <w:rsid w:val="00481F98"/>
    <w:rsid w:val="00495C6B"/>
    <w:rsid w:val="004971C0"/>
    <w:rsid w:val="004A3877"/>
    <w:rsid w:val="004B7366"/>
    <w:rsid w:val="004C0454"/>
    <w:rsid w:val="004C5371"/>
    <w:rsid w:val="004D03C8"/>
    <w:rsid w:val="004E4331"/>
    <w:rsid w:val="004E5BB9"/>
    <w:rsid w:val="005123FC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4B8A"/>
    <w:rsid w:val="005953F3"/>
    <w:rsid w:val="005976E1"/>
    <w:rsid w:val="005A06E6"/>
    <w:rsid w:val="005A26E2"/>
    <w:rsid w:val="005A4CF1"/>
    <w:rsid w:val="005A6EB6"/>
    <w:rsid w:val="005C425C"/>
    <w:rsid w:val="005E06AF"/>
    <w:rsid w:val="005E0DED"/>
    <w:rsid w:val="005E65A4"/>
    <w:rsid w:val="006142C2"/>
    <w:rsid w:val="00615477"/>
    <w:rsid w:val="0068637F"/>
    <w:rsid w:val="00687FB1"/>
    <w:rsid w:val="006A284E"/>
    <w:rsid w:val="006A6352"/>
    <w:rsid w:val="006B17E9"/>
    <w:rsid w:val="00712A3A"/>
    <w:rsid w:val="00713A2A"/>
    <w:rsid w:val="0071452E"/>
    <w:rsid w:val="00727757"/>
    <w:rsid w:val="00775B33"/>
    <w:rsid w:val="007A46E3"/>
    <w:rsid w:val="007C21B6"/>
    <w:rsid w:val="007C47F5"/>
    <w:rsid w:val="007C68E1"/>
    <w:rsid w:val="007D1884"/>
    <w:rsid w:val="007D4E69"/>
    <w:rsid w:val="007D540A"/>
    <w:rsid w:val="007E28E0"/>
    <w:rsid w:val="007E5A17"/>
    <w:rsid w:val="007F29F9"/>
    <w:rsid w:val="0081684C"/>
    <w:rsid w:val="00817886"/>
    <w:rsid w:val="00817F88"/>
    <w:rsid w:val="00820B9C"/>
    <w:rsid w:val="00844D5F"/>
    <w:rsid w:val="00860021"/>
    <w:rsid w:val="00874243"/>
    <w:rsid w:val="00884135"/>
    <w:rsid w:val="00884D3A"/>
    <w:rsid w:val="0089228B"/>
    <w:rsid w:val="008A1F89"/>
    <w:rsid w:val="008B383F"/>
    <w:rsid w:val="008D086D"/>
    <w:rsid w:val="008E6B0F"/>
    <w:rsid w:val="00902543"/>
    <w:rsid w:val="009050B5"/>
    <w:rsid w:val="00905DF4"/>
    <w:rsid w:val="009113CC"/>
    <w:rsid w:val="0092402E"/>
    <w:rsid w:val="009317DC"/>
    <w:rsid w:val="00933541"/>
    <w:rsid w:val="00933BDC"/>
    <w:rsid w:val="00941B81"/>
    <w:rsid w:val="00945315"/>
    <w:rsid w:val="00952F5B"/>
    <w:rsid w:val="00953459"/>
    <w:rsid w:val="00960FD4"/>
    <w:rsid w:val="0096261D"/>
    <w:rsid w:val="00984958"/>
    <w:rsid w:val="0099096C"/>
    <w:rsid w:val="009914A7"/>
    <w:rsid w:val="009928E1"/>
    <w:rsid w:val="009A55A0"/>
    <w:rsid w:val="009A75AB"/>
    <w:rsid w:val="009B684B"/>
    <w:rsid w:val="009C7A78"/>
    <w:rsid w:val="009D4DFB"/>
    <w:rsid w:val="009D7FE4"/>
    <w:rsid w:val="009E4264"/>
    <w:rsid w:val="009E5797"/>
    <w:rsid w:val="009F4F8B"/>
    <w:rsid w:val="00A02C16"/>
    <w:rsid w:val="00A1298D"/>
    <w:rsid w:val="00A17C59"/>
    <w:rsid w:val="00A3675A"/>
    <w:rsid w:val="00A516F4"/>
    <w:rsid w:val="00A62923"/>
    <w:rsid w:val="00A66C7E"/>
    <w:rsid w:val="00A7396C"/>
    <w:rsid w:val="00A92E3F"/>
    <w:rsid w:val="00A97188"/>
    <w:rsid w:val="00AA3715"/>
    <w:rsid w:val="00AA5452"/>
    <w:rsid w:val="00AB0809"/>
    <w:rsid w:val="00AC1C6A"/>
    <w:rsid w:val="00AC714D"/>
    <w:rsid w:val="00AE18FE"/>
    <w:rsid w:val="00AE7E4C"/>
    <w:rsid w:val="00AF31AA"/>
    <w:rsid w:val="00B013AB"/>
    <w:rsid w:val="00B137A1"/>
    <w:rsid w:val="00B30410"/>
    <w:rsid w:val="00B320FE"/>
    <w:rsid w:val="00B32B66"/>
    <w:rsid w:val="00B345D3"/>
    <w:rsid w:val="00B429BD"/>
    <w:rsid w:val="00B432EC"/>
    <w:rsid w:val="00B57122"/>
    <w:rsid w:val="00B57DA3"/>
    <w:rsid w:val="00B73011"/>
    <w:rsid w:val="00B85FE1"/>
    <w:rsid w:val="00B91C71"/>
    <w:rsid w:val="00BB3AD5"/>
    <w:rsid w:val="00BB4D46"/>
    <w:rsid w:val="00BB6E61"/>
    <w:rsid w:val="00BC1068"/>
    <w:rsid w:val="00BC27AA"/>
    <w:rsid w:val="00BE5079"/>
    <w:rsid w:val="00BF33B6"/>
    <w:rsid w:val="00BF4D67"/>
    <w:rsid w:val="00C07254"/>
    <w:rsid w:val="00C2236A"/>
    <w:rsid w:val="00C450C1"/>
    <w:rsid w:val="00C4662D"/>
    <w:rsid w:val="00C76C54"/>
    <w:rsid w:val="00C83913"/>
    <w:rsid w:val="00C85C06"/>
    <w:rsid w:val="00CA2239"/>
    <w:rsid w:val="00CB0A01"/>
    <w:rsid w:val="00CD4049"/>
    <w:rsid w:val="00CD6AC7"/>
    <w:rsid w:val="00CD7639"/>
    <w:rsid w:val="00CD7FC7"/>
    <w:rsid w:val="00D04B89"/>
    <w:rsid w:val="00D0579E"/>
    <w:rsid w:val="00D07393"/>
    <w:rsid w:val="00D10F4B"/>
    <w:rsid w:val="00D139BE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1C1"/>
    <w:rsid w:val="00DB1D64"/>
    <w:rsid w:val="00DD3F80"/>
    <w:rsid w:val="00DE463D"/>
    <w:rsid w:val="00DE6717"/>
    <w:rsid w:val="00DF4682"/>
    <w:rsid w:val="00E07524"/>
    <w:rsid w:val="00E21179"/>
    <w:rsid w:val="00E26079"/>
    <w:rsid w:val="00E378A2"/>
    <w:rsid w:val="00E42C7C"/>
    <w:rsid w:val="00E44C2E"/>
    <w:rsid w:val="00E47418"/>
    <w:rsid w:val="00E50A3F"/>
    <w:rsid w:val="00E5458A"/>
    <w:rsid w:val="00E61A68"/>
    <w:rsid w:val="00E70DC1"/>
    <w:rsid w:val="00E76BEB"/>
    <w:rsid w:val="00EA5B26"/>
    <w:rsid w:val="00EB65B0"/>
    <w:rsid w:val="00ED2093"/>
    <w:rsid w:val="00EE46F8"/>
    <w:rsid w:val="00EE574F"/>
    <w:rsid w:val="00EF42FA"/>
    <w:rsid w:val="00F1101E"/>
    <w:rsid w:val="00F129D5"/>
    <w:rsid w:val="00F13A53"/>
    <w:rsid w:val="00F34C90"/>
    <w:rsid w:val="00F36764"/>
    <w:rsid w:val="00F405CE"/>
    <w:rsid w:val="00F5390F"/>
    <w:rsid w:val="00F86C39"/>
    <w:rsid w:val="00F9138B"/>
    <w:rsid w:val="00F92664"/>
    <w:rsid w:val="00F9453D"/>
    <w:rsid w:val="00F970B8"/>
    <w:rsid w:val="00FD494F"/>
    <w:rsid w:val="00FE1A20"/>
    <w:rsid w:val="00FF690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E1"/>
    <w:rPr>
      <w:rFonts w:ascii="Times New Roman" w:hAnsi="Times New Roman"/>
      <w:b/>
      <w:sz w:val="24"/>
      <w:szCs w:val="20"/>
      <w:lang w:val="x-none" w:eastAsia="zh-CN"/>
    </w:rPr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3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eastAsia="Arial Unicode MS" w:hAnsiTheme="minorHAnsi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E1"/>
    <w:rPr>
      <w:rFonts w:ascii="Times New Roman" w:hAnsi="Times New Roman"/>
      <w:b/>
      <w:sz w:val="24"/>
      <w:szCs w:val="20"/>
      <w:lang w:val="x-none" w:eastAsia="zh-CN"/>
    </w:rPr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3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eastAsia="Arial Unicode MS" w:hAnsiTheme="minorHAns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13122&amp;date=13.09.20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80F64-3FE5-4E22-82EA-29AFA103B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Шлыгина Татьяна Дмитриевна</cp:lastModifiedBy>
  <cp:revision>13</cp:revision>
  <cp:lastPrinted>2023-09-12T06:53:00Z</cp:lastPrinted>
  <dcterms:created xsi:type="dcterms:W3CDTF">2023-10-03T06:17:00Z</dcterms:created>
  <dcterms:modified xsi:type="dcterms:W3CDTF">2023-10-03T13:27:00Z</dcterms:modified>
</cp:coreProperties>
</file>